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88" w:rsidRDefault="00694C88" w:rsidP="00694C88">
      <w:pPr>
        <w:pStyle w:val="Heading3"/>
        <w:spacing w:line="360" w:lineRule="auto"/>
        <w:rPr>
          <w:rFonts w:cs="Arial"/>
          <w:szCs w:val="22"/>
        </w:rPr>
      </w:pPr>
      <w:bookmarkStart w:id="0" w:name="_Toc451162087"/>
      <w:r w:rsidRPr="00EC3D32">
        <w:rPr>
          <w:rFonts w:cs="Arial"/>
          <w:szCs w:val="22"/>
        </w:rPr>
        <w:t>Feasibility Study Report</w:t>
      </w:r>
      <w:bookmarkEnd w:id="0"/>
    </w:p>
    <w:p w:rsidR="00694C88" w:rsidRPr="00694C88" w:rsidRDefault="00694C88" w:rsidP="00694C88"/>
    <w:tbl>
      <w:tblPr>
        <w:tblW w:w="9200" w:type="dxa"/>
        <w:tblLook w:val="04A0" w:firstRow="1" w:lastRow="0" w:firstColumn="1" w:lastColumn="0" w:noHBand="0" w:noVBand="1"/>
      </w:tblPr>
      <w:tblGrid>
        <w:gridCol w:w="540"/>
        <w:gridCol w:w="2920"/>
        <w:gridCol w:w="1600"/>
        <w:gridCol w:w="1860"/>
        <w:gridCol w:w="2280"/>
      </w:tblGrid>
      <w:tr w:rsidR="00694C88" w:rsidRPr="00EC3D32" w:rsidTr="00DA5CB4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Will the change be feasible?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88" w:rsidRPr="00EC3D32" w:rsidRDefault="00694C88" w:rsidP="00DA5CB4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(If no, reason for non-feasibility)</w:t>
            </w:r>
          </w:p>
        </w:tc>
      </w:tr>
      <w:tr w:rsidR="00694C88" w:rsidRPr="00EC3D32" w:rsidTr="00DA5CB4">
        <w:trPr>
          <w:trHeight w:val="360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t>Process Information</w:t>
            </w:r>
          </w:p>
        </w:tc>
      </w:tr>
      <w:tr w:rsidR="00694C88" w:rsidRPr="00EC3D32" w:rsidTr="00DA5CB4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Product Handled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t>Flow Rate</w:t>
            </w: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br/>
              <w:t>(Min)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t>Pressure (Min/</w:t>
            </w: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br/>
              <w:t>max)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t>Temperature</w:t>
            </w: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br/>
              <w:t>(Min/Max)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Design conditions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Existing after change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Operating Conditions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Existing after change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Any logic change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435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t>Check List</w:t>
            </w:r>
          </w:p>
        </w:tc>
      </w:tr>
      <w:tr w:rsidR="00694C88" w:rsidRPr="00EC3D32" w:rsidTr="00DA5CB4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t>Yes/ 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b/>
                <w:bCs/>
                <w:color w:val="000000"/>
                <w:lang w:eastAsia="en-IN"/>
              </w:rPr>
              <w:t>If yes, action taken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Will Operating Method change?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Will product corrosively change?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Will environment condition change?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Will safety requirement change?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Have relief &amp; blow down system be</w:t>
            </w:r>
            <w:r w:rsidRPr="00EC3D32">
              <w:rPr>
                <w:rFonts w:eastAsia="Times New Roman" w:cs="Arial"/>
                <w:color w:val="000000"/>
                <w:lang w:eastAsia="en-IN"/>
              </w:rPr>
              <w:br/>
              <w:t>checked?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Will electrical area classification be</w:t>
            </w:r>
            <w:r w:rsidRPr="00EC3D32">
              <w:rPr>
                <w:rFonts w:eastAsia="Times New Roman" w:cs="Arial"/>
                <w:color w:val="000000"/>
                <w:lang w:eastAsia="en-IN"/>
              </w:rPr>
              <w:br/>
              <w:t>affected?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  <w:tr w:rsidR="00694C88" w:rsidRPr="00EC3D32" w:rsidTr="00DA5CB4">
        <w:trPr>
          <w:trHeight w:val="4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Any other comments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88" w:rsidRPr="00EC3D32" w:rsidRDefault="00694C88" w:rsidP="00DA5CB4">
            <w:pPr>
              <w:spacing w:after="0" w:line="360" w:lineRule="auto"/>
              <w:rPr>
                <w:rFonts w:eastAsia="Times New Roman" w:cs="Arial"/>
                <w:color w:val="000000"/>
                <w:lang w:eastAsia="en-IN"/>
              </w:rPr>
            </w:pPr>
            <w:r w:rsidRPr="00EC3D32">
              <w:rPr>
                <w:rFonts w:eastAsia="Times New Roman" w:cs="Arial"/>
                <w:color w:val="000000"/>
                <w:lang w:eastAsia="en-IN"/>
              </w:rPr>
              <w:t> </w:t>
            </w:r>
          </w:p>
        </w:tc>
      </w:tr>
    </w:tbl>
    <w:p w:rsidR="00694C88" w:rsidRPr="00EC3D32" w:rsidRDefault="00694C88" w:rsidP="00694C88">
      <w:pPr>
        <w:autoSpaceDE w:val="0"/>
        <w:autoSpaceDN w:val="0"/>
        <w:adjustRightInd w:val="0"/>
        <w:spacing w:after="0" w:line="360" w:lineRule="auto"/>
        <w:rPr>
          <w:rFonts w:cs="Arial"/>
        </w:rPr>
      </w:pPr>
    </w:p>
    <w:p w:rsidR="00694C88" w:rsidRPr="00EC3D32" w:rsidRDefault="00694C88" w:rsidP="00694C88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EC3D32">
        <w:rPr>
          <w:rFonts w:cs="Arial"/>
        </w:rPr>
        <w:t>Submitted by:</w:t>
      </w:r>
    </w:p>
    <w:p w:rsidR="00694C88" w:rsidRPr="00EC3D32" w:rsidRDefault="00694C88" w:rsidP="00694C88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EC3D32">
        <w:rPr>
          <w:rFonts w:cs="Arial"/>
        </w:rPr>
        <w:t>Name:</w:t>
      </w:r>
    </w:p>
    <w:p w:rsidR="00694C88" w:rsidRPr="00EC3D32" w:rsidRDefault="00694C88" w:rsidP="00694C88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EC3D32">
        <w:rPr>
          <w:rFonts w:cs="Arial"/>
        </w:rPr>
        <w:t>Date:</w:t>
      </w:r>
    </w:p>
    <w:p w:rsidR="00471A47" w:rsidRDefault="00694C88" w:rsidP="00694C88">
      <w:pPr>
        <w:autoSpaceDE w:val="0"/>
        <w:autoSpaceDN w:val="0"/>
        <w:adjustRightInd w:val="0"/>
        <w:spacing w:after="0" w:line="360" w:lineRule="auto"/>
      </w:pPr>
      <w:r w:rsidRPr="00EC3D32">
        <w:rPr>
          <w:rFonts w:cs="Arial"/>
        </w:rPr>
        <w:t>Department:</w:t>
      </w:r>
      <w:bookmarkStart w:id="1" w:name="_GoBack"/>
      <w:bookmarkEnd w:id="1"/>
    </w:p>
    <w:sectPr w:rsidR="00471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54C4"/>
    <w:multiLevelType w:val="multilevel"/>
    <w:tmpl w:val="595A4D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88"/>
    <w:rsid w:val="00471A47"/>
    <w:rsid w:val="006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88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C88"/>
    <w:pPr>
      <w:keepNext/>
      <w:keepLines/>
      <w:spacing w:before="40" w:after="0"/>
      <w:outlineLvl w:val="2"/>
    </w:pPr>
    <w:rPr>
      <w:rFonts w:eastAsiaTheme="majorEastAsia" w:cstheme="majorBidi"/>
      <w:b/>
      <w:color w:val="365F91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4C88"/>
    <w:rPr>
      <w:rFonts w:ascii="Arial" w:eastAsiaTheme="majorEastAsia" w:hAnsi="Arial" w:cstheme="majorBidi"/>
      <w:b/>
      <w:color w:val="365F91" w:themeColor="accent1" w:themeShade="B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88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C88"/>
    <w:pPr>
      <w:keepNext/>
      <w:keepLines/>
      <w:spacing w:before="40" w:after="0"/>
      <w:outlineLvl w:val="2"/>
    </w:pPr>
    <w:rPr>
      <w:rFonts w:eastAsiaTheme="majorEastAsia" w:cstheme="majorBidi"/>
      <w:b/>
      <w:color w:val="365F91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4C88"/>
    <w:rPr>
      <w:rFonts w:ascii="Arial" w:eastAsiaTheme="majorEastAsia" w:hAnsi="Arial" w:cstheme="majorBidi"/>
      <w:b/>
      <w:color w:val="365F91" w:themeColor="accent1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 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Ipshita</dc:creator>
  <cp:keywords/>
  <dc:description/>
  <cp:lastModifiedBy>Ipshita</cp:lastModifiedBy>
  <cp:revision>1</cp:revision>
  <dcterms:created xsi:type="dcterms:W3CDTF">2016-06-15T08:23:00Z</dcterms:created>
  <dcterms:modified xsi:type="dcterms:W3CDTF">2016-06-15T08:24:00Z</dcterms:modified>
</cp:coreProperties>
</file>